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0" w:rsidRPr="0004187C" w:rsidRDefault="0004187C" w:rsidP="0004187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4187C">
        <w:rPr>
          <w:rFonts w:ascii="Times New Roman" w:hAnsi="Times New Roman" w:cs="Times New Roman"/>
          <w:b/>
          <w:sz w:val="36"/>
          <w:szCs w:val="36"/>
          <w:lang w:val="uk-UA"/>
        </w:rPr>
        <w:t>Пам</w:t>
      </w:r>
      <w:proofErr w:type="spellEnd"/>
      <w:r w:rsidRPr="0004187C">
        <w:rPr>
          <w:rFonts w:ascii="Times New Roman" w:hAnsi="Times New Roman" w:cs="Times New Roman"/>
          <w:b/>
          <w:sz w:val="36"/>
          <w:szCs w:val="36"/>
          <w:lang w:val="en-US"/>
        </w:rPr>
        <w:t>’</w:t>
      </w:r>
      <w:r w:rsidRPr="0004187C">
        <w:rPr>
          <w:rFonts w:ascii="Times New Roman" w:hAnsi="Times New Roman" w:cs="Times New Roman"/>
          <w:b/>
          <w:sz w:val="36"/>
          <w:szCs w:val="36"/>
          <w:lang w:val="uk-UA"/>
        </w:rPr>
        <w:t>ятка для батьків №1</w:t>
      </w:r>
    </w:p>
    <w:p w:rsidR="0004187C" w:rsidRDefault="0004187C" w:rsidP="0004187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7C">
        <w:rPr>
          <w:rFonts w:ascii="Times New Roman" w:hAnsi="Times New Roman" w:cs="Times New Roman"/>
          <w:sz w:val="28"/>
          <w:szCs w:val="28"/>
          <w:lang w:val="uk-UA"/>
        </w:rPr>
        <w:t>Дорогі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батьки! Нехай ці правила, вивірені життям, допоможуть вам у вихованні дитини, налагодженні добрих взаємин з нею, у зміцненні вашого авторитету, взаємної поваги та любові. Це можливо, якщо у вашій родині: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довіра – основне правило;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зажди дитині говорити правду;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намагаються бути прикладом для дитини;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поважають дитину як особистість, яка має право на власну точку зору;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радяться з дитиною;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обманюють дитину;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навчають правильно оцінювати свої вчинки та вчинки інших людей;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прагнуть цілковитої покори з першого слова, дають можливість переконатися дитині, в чому вона має чи не має рацію;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справи відкладають на потім, якщо дитині потрібна допомога;</w:t>
      </w:r>
    </w:p>
    <w:p w:rsidR="0004187C" w:rsidRDefault="0004187C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використовують жарт, як вихід зі скрутного становища;</w:t>
      </w:r>
    </w:p>
    <w:p w:rsidR="00887EB1" w:rsidRDefault="00887EB1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надають перевагу не телевізору, а природі;</w:t>
      </w:r>
    </w:p>
    <w:p w:rsidR="00887EB1" w:rsidRDefault="00887EB1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читають у голос;</w:t>
      </w:r>
    </w:p>
    <w:p w:rsidR="00887EB1" w:rsidRDefault="00887EB1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засудження дитини за вчинок згадують себе в її віці;</w:t>
      </w:r>
    </w:p>
    <w:p w:rsidR="00887EB1" w:rsidRDefault="00887EB1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знають друзів дитини та запрошують їх у будинок;</w:t>
      </w:r>
    </w:p>
    <w:p w:rsidR="00887EB1" w:rsidRDefault="00887EB1" w:rsidP="00041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вечері всією родиною обговорюють, як минув день.</w:t>
      </w:r>
    </w:p>
    <w:p w:rsidR="00887EB1" w:rsidRDefault="00887EB1" w:rsidP="00887EB1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EB1" w:rsidRDefault="00887EB1" w:rsidP="00887EB1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EB1" w:rsidRDefault="00887EB1" w:rsidP="00887EB1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EB1" w:rsidRDefault="00887EB1" w:rsidP="00887EB1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EB1" w:rsidRPr="00887EB1" w:rsidRDefault="00887EB1" w:rsidP="00887EB1">
      <w:pPr>
        <w:pStyle w:val="a3"/>
        <w:ind w:left="283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7E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«Перша проблема батьків – </w:t>
      </w:r>
    </w:p>
    <w:p w:rsidR="00887EB1" w:rsidRPr="00887EB1" w:rsidRDefault="00887EB1" w:rsidP="00887EB1">
      <w:pPr>
        <w:pStyle w:val="a3"/>
        <w:ind w:left="283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7E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навчити дітей поводитися</w:t>
      </w:r>
    </w:p>
    <w:p w:rsidR="00887EB1" w:rsidRPr="00887EB1" w:rsidRDefault="00887EB1" w:rsidP="00887EB1">
      <w:pPr>
        <w:pStyle w:val="a3"/>
        <w:ind w:left="283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7E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в пристойному товаристві,</w:t>
      </w:r>
    </w:p>
    <w:p w:rsidR="00887EB1" w:rsidRPr="00887EB1" w:rsidRDefault="00887EB1" w:rsidP="00887EB1">
      <w:pPr>
        <w:pStyle w:val="a3"/>
        <w:ind w:left="283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7E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друга – знайти це пристойне</w:t>
      </w:r>
    </w:p>
    <w:p w:rsidR="00887EB1" w:rsidRDefault="00887EB1" w:rsidP="00887EB1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E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товариство.»</w:t>
      </w:r>
    </w:p>
    <w:p w:rsidR="00887EB1" w:rsidRPr="00887EB1" w:rsidRDefault="00887EB1" w:rsidP="00887EB1">
      <w:pPr>
        <w:pStyle w:val="a3"/>
        <w:ind w:left="283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E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Р. </w:t>
      </w:r>
      <w:proofErr w:type="spellStart"/>
      <w:r w:rsidRPr="00887EB1">
        <w:rPr>
          <w:rFonts w:ascii="Times New Roman" w:hAnsi="Times New Roman" w:cs="Times New Roman"/>
          <w:b/>
          <w:i/>
          <w:sz w:val="28"/>
          <w:szCs w:val="28"/>
          <w:lang w:val="uk-UA"/>
        </w:rPr>
        <w:t>Орбен</w:t>
      </w:r>
      <w:proofErr w:type="spellEnd"/>
      <w:r w:rsidRPr="00887E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887EB1" w:rsidRPr="00887EB1" w:rsidSect="0004187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47B"/>
    <w:multiLevelType w:val="hybridMultilevel"/>
    <w:tmpl w:val="4042B6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7C"/>
    <w:rsid w:val="0004187C"/>
    <w:rsid w:val="00775B70"/>
    <w:rsid w:val="008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2015-04-08T07:58:00Z</dcterms:created>
  <dcterms:modified xsi:type="dcterms:W3CDTF">2015-04-08T08:16:00Z</dcterms:modified>
</cp:coreProperties>
</file>